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D1D" w:rsidRDefault="00B75D1D" w:rsidP="00B75D1D">
      <w:pPr>
        <w:rPr>
          <w:noProof/>
        </w:rPr>
      </w:pPr>
    </w:p>
    <w:p w:rsidR="00B75D1D" w:rsidRDefault="00B75D1D" w:rsidP="00B75D1D">
      <w:pPr>
        <w:rPr>
          <w:noProof/>
        </w:rPr>
      </w:pPr>
      <w:r>
        <w:rPr>
          <w:noProof/>
        </w:rPr>
        <w:drawing>
          <wp:inline distT="0" distB="0" distL="0" distR="0" wp14:anchorId="04638AAC" wp14:editId="79CB913E">
            <wp:extent cx="5943600" cy="33432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FF089" wp14:editId="5A0B78BB">
            <wp:extent cx="5943600" cy="334327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38A49" wp14:editId="3F7CB8A9">
            <wp:extent cx="5943600" cy="334327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4F054" wp14:editId="5444A48D">
            <wp:extent cx="5943600" cy="334327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98D7C" wp14:editId="3465CD34">
            <wp:extent cx="5943600" cy="33432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E00BC" wp14:editId="3CEEF2A8">
            <wp:extent cx="5943600" cy="33432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FE003" wp14:editId="68A1A9C8">
            <wp:extent cx="5943600" cy="334327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B3D91" wp14:editId="6D75AA55">
            <wp:extent cx="5943600" cy="3343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463BB" wp14:editId="6742E9A7">
            <wp:extent cx="5943600" cy="334327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D0A9B04" wp14:editId="6AE998C8">
            <wp:extent cx="5943600" cy="334327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71091" wp14:editId="24635156">
            <wp:extent cx="5943600" cy="33432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40EBC" wp14:editId="15260882">
            <wp:extent cx="5943600" cy="3343275"/>
            <wp:effectExtent l="0" t="0" r="0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11E44" wp14:editId="64931C00">
            <wp:extent cx="5943600" cy="334327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60B3B" wp14:editId="4F09D177">
            <wp:extent cx="5943600" cy="33432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5A5F6" wp14:editId="41AC9F24">
            <wp:extent cx="5943600" cy="334327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1FA94" wp14:editId="47D6B2B7">
            <wp:extent cx="5943600" cy="3343275"/>
            <wp:effectExtent l="0" t="0" r="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041B" wp14:editId="2D112952">
            <wp:extent cx="5943600" cy="334327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AFA65" wp14:editId="5114B2BB">
            <wp:extent cx="5943600" cy="33432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9990F" wp14:editId="4B11A838">
            <wp:extent cx="4445876" cy="2490952"/>
            <wp:effectExtent l="0" t="0" r="0" b="508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54" t="12261" r="10337" b="13225"/>
                    <a:stretch/>
                  </pic:blipFill>
                  <pic:spPr bwMode="auto">
                    <a:xfrm>
                      <a:off x="0" y="0"/>
                      <a:ext cx="4446341" cy="249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6F4907" wp14:editId="6B5185D4">
            <wp:extent cx="3874791" cy="2053883"/>
            <wp:effectExtent l="0" t="0" r="0" b="381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808" t="17041" r="17988" b="21514"/>
                    <a:stretch/>
                  </pic:blipFill>
                  <pic:spPr bwMode="auto">
                    <a:xfrm>
                      <a:off x="0" y="0"/>
                      <a:ext cx="3875473" cy="205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8129F" wp14:editId="4C3F3A4C">
            <wp:extent cx="4430932" cy="2398541"/>
            <wp:effectExtent l="0" t="0" r="8255" b="190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84" t="13255" r="11361" b="14998"/>
                    <a:stretch/>
                  </pic:blipFill>
                  <pic:spPr bwMode="auto">
                    <a:xfrm>
                      <a:off x="0" y="0"/>
                      <a:ext cx="4431261" cy="23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  <w:r>
        <w:rPr>
          <w:sz w:val="28"/>
        </w:rPr>
        <w:t>23</w:t>
      </w:r>
      <w:r w:rsidRPr="004D5D9D">
        <w:rPr>
          <w:sz w:val="28"/>
          <w:vertAlign w:val="superscript"/>
        </w:rPr>
        <w:t>rd</w:t>
      </w:r>
      <w:r>
        <w:rPr>
          <w:sz w:val="28"/>
        </w:rPr>
        <w:t xml:space="preserve"> March</w:t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noProof/>
        </w:rPr>
        <w:drawing>
          <wp:inline distT="0" distB="0" distL="0" distR="0" wp14:anchorId="30AC5BF6" wp14:editId="5F50CADA">
            <wp:extent cx="3847562" cy="1701236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11" t="23991" r="26943" b="25115"/>
                    <a:stretch/>
                  </pic:blipFill>
                  <pic:spPr bwMode="auto">
                    <a:xfrm>
                      <a:off x="0" y="0"/>
                      <a:ext cx="3848220" cy="170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pStyle w:val="NormalWeb"/>
        <w:rPr>
          <w:rFonts w:ascii="Segoe UI" w:hAnsi="Segoe UI" w:cs="Segoe UI"/>
          <w:sz w:val="21"/>
          <w:szCs w:val="21"/>
        </w:rPr>
      </w:pPr>
      <w:hyperlink r:id="rId26" w:tgtFrame="_blank" w:tooltip="https://sre.google/sre-book/monitoring-distributed-systems/" w:history="1">
        <w:r>
          <w:rPr>
            <w:rStyle w:val="Hyperlink"/>
            <w:rFonts w:ascii="Segoe UI" w:hAnsi="Segoe UI" w:cs="Segoe UI"/>
            <w:sz w:val="21"/>
            <w:szCs w:val="21"/>
          </w:rPr>
          <w:t>https://sre.google/sre-book/monitoring-distributed-systems/</w:t>
        </w:r>
      </w:hyperlink>
    </w:p>
    <w:p w:rsidR="00B75D1D" w:rsidRDefault="00B75D1D" w:rsidP="00B75D1D">
      <w:pPr>
        <w:pStyle w:val="NormalWeb"/>
        <w:spacing w:before="0" w:beforeAutospacing="0" w:after="0" w:afterAutospacing="0"/>
        <w:rPr>
          <w:sz w:val="28"/>
        </w:rPr>
      </w:pPr>
      <w:r>
        <w:rPr>
          <w:noProof/>
        </w:rPr>
        <w:drawing>
          <wp:inline distT="0" distB="0" distL="0" distR="0" wp14:anchorId="3982E8E9" wp14:editId="6E2DF2B5">
            <wp:extent cx="2945219" cy="2077720"/>
            <wp:effectExtent l="0" t="0" r="762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52" t="23255" r="42776" b="14575"/>
                    <a:stretch/>
                  </pic:blipFill>
                  <pic:spPr bwMode="auto">
                    <a:xfrm>
                      <a:off x="0" y="0"/>
                      <a:ext cx="2946322" cy="207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   </w:t>
      </w:r>
      <w:r>
        <w:t xml:space="preserve"> </w:t>
      </w:r>
      <w:r>
        <w:rPr>
          <w:noProof/>
        </w:rPr>
        <w:drawing>
          <wp:inline distT="0" distB="0" distL="0" distR="0" wp14:anchorId="73C4EF34" wp14:editId="65199BFE">
            <wp:extent cx="2360428" cy="1509823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44" t="40072" r="47939" b="14765"/>
                    <a:stretch/>
                  </pic:blipFill>
                  <pic:spPr bwMode="auto">
                    <a:xfrm>
                      <a:off x="0" y="0"/>
                      <a:ext cx="2360615" cy="150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noProof/>
        </w:rPr>
      </w:pPr>
      <w:r>
        <w:rPr>
          <w:noProof/>
        </w:rPr>
        <w:drawing>
          <wp:inline distT="0" distB="0" distL="0" distR="0" wp14:anchorId="22825417" wp14:editId="7CE0B0A5">
            <wp:extent cx="2245071" cy="1677938"/>
            <wp:effectExtent l="0" t="0" r="317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082" t="26143" r="54139" b="23661"/>
                    <a:stretch/>
                  </pic:blipFill>
                  <pic:spPr bwMode="auto">
                    <a:xfrm>
                      <a:off x="0" y="0"/>
                      <a:ext cx="2245415" cy="167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52E5B648" wp14:editId="518ECA3D">
            <wp:extent cx="2233914" cy="1730415"/>
            <wp:effectExtent l="0" t="0" r="0" b="317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277" t="27177" r="54136" b="21062"/>
                    <a:stretch/>
                  </pic:blipFill>
                  <pic:spPr bwMode="auto">
                    <a:xfrm>
                      <a:off x="0" y="0"/>
                      <a:ext cx="2233996" cy="173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rStyle w:val="ui-provider"/>
        </w:rPr>
      </w:pPr>
      <w:hyperlink r:id="rId31" w:history="1">
        <w:r w:rsidRPr="00512388">
          <w:rPr>
            <w:rStyle w:val="Hyperlink"/>
          </w:rPr>
          <w:t>https://cloud.google.com/blog/products/devops-sre/sre-fundamentals-slis-slas-and-slos</w:t>
        </w:r>
      </w:hyperlink>
    </w:p>
    <w:p w:rsidR="00B75D1D" w:rsidRDefault="00B75D1D" w:rsidP="00B75D1D">
      <w:pPr>
        <w:rPr>
          <w:sz w:val="28"/>
        </w:rPr>
      </w:pPr>
      <w:r>
        <w:rPr>
          <w:noProof/>
        </w:rPr>
        <w:drawing>
          <wp:inline distT="0" distB="0" distL="0" distR="0" wp14:anchorId="6DF15715" wp14:editId="5EA6A10F">
            <wp:extent cx="2512022" cy="1631852"/>
            <wp:effectExtent l="0" t="0" r="3175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699" t="20619" r="35029" b="25943"/>
                    <a:stretch/>
                  </pic:blipFill>
                  <pic:spPr bwMode="auto">
                    <a:xfrm>
                      <a:off x="0" y="0"/>
                      <a:ext cx="2517934" cy="163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</w:t>
      </w:r>
      <w:r>
        <w:rPr>
          <w:noProof/>
        </w:rPr>
        <w:drawing>
          <wp:inline distT="0" distB="0" distL="0" distR="0" wp14:anchorId="397DB3F6" wp14:editId="266DB358">
            <wp:extent cx="3276795" cy="1983506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699" t="14306" r="18924" b="18568"/>
                    <a:stretch/>
                  </pic:blipFill>
                  <pic:spPr bwMode="auto">
                    <a:xfrm>
                      <a:off x="0" y="0"/>
                      <a:ext cx="3282575" cy="198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985FBAD" wp14:editId="04150B58">
            <wp:extent cx="4457442" cy="2061364"/>
            <wp:effectExtent l="0" t="0" r="63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500" t="20395" r="12500" b="17945"/>
                    <a:stretch/>
                  </pic:blipFill>
                  <pic:spPr bwMode="auto">
                    <a:xfrm>
                      <a:off x="0" y="0"/>
                      <a:ext cx="4457700" cy="206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660ED3C" wp14:editId="3F79EE77">
            <wp:extent cx="4021397" cy="2108934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577" t="20557" r="13721" b="16323"/>
                    <a:stretch/>
                  </pic:blipFill>
                  <pic:spPr bwMode="auto">
                    <a:xfrm>
                      <a:off x="0" y="0"/>
                      <a:ext cx="4024007" cy="2110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E12A3" wp14:editId="6DDDD506">
            <wp:extent cx="4259484" cy="1978660"/>
            <wp:effectExtent l="0" t="0" r="8255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743" t="15943" r="14062" b="22784"/>
                    <a:stretch/>
                  </pic:blipFill>
                  <pic:spPr bwMode="auto">
                    <a:xfrm>
                      <a:off x="0" y="0"/>
                      <a:ext cx="4261647" cy="197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230E7" wp14:editId="705AF325">
            <wp:extent cx="3905489" cy="2082507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855" t="17549" r="15429" b="20155"/>
                    <a:stretch/>
                  </pic:blipFill>
                  <pic:spPr bwMode="auto">
                    <a:xfrm>
                      <a:off x="0" y="0"/>
                      <a:ext cx="3905902" cy="208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C2EBB90" wp14:editId="57DE7D85">
            <wp:extent cx="3736340" cy="1945082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764" t="19920" r="18358" b="21888"/>
                    <a:stretch/>
                  </pic:blipFill>
                  <pic:spPr bwMode="auto">
                    <a:xfrm>
                      <a:off x="0" y="0"/>
                      <a:ext cx="3737227" cy="19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Pr="004F5C87" w:rsidRDefault="00B75D1D" w:rsidP="00B75D1D">
      <w:pPr>
        <w:rPr>
          <w:sz w:val="28"/>
        </w:rPr>
      </w:pPr>
      <w:r w:rsidRPr="004F5C87">
        <w:rPr>
          <w:sz w:val="28"/>
        </w:rPr>
        <w:t>Proactive approach – something is degrading.</w:t>
      </w:r>
    </w:p>
    <w:p w:rsidR="00B75D1D" w:rsidRPr="004F5C87" w:rsidRDefault="00B75D1D" w:rsidP="00B75D1D">
      <w:pPr>
        <w:rPr>
          <w:sz w:val="28"/>
        </w:rPr>
      </w:pPr>
      <w:r w:rsidRPr="004F5C87">
        <w:rPr>
          <w:sz w:val="28"/>
        </w:rPr>
        <w:t>Dashboard – keep eye on everything at one place.</w:t>
      </w:r>
    </w:p>
    <w:p w:rsidR="00B75D1D" w:rsidRDefault="00B75D1D" w:rsidP="00B75D1D">
      <w:pPr>
        <w:rPr>
          <w:sz w:val="28"/>
        </w:rPr>
      </w:pPr>
      <w:r>
        <w:rPr>
          <w:noProof/>
        </w:rPr>
        <w:drawing>
          <wp:inline distT="0" distB="0" distL="0" distR="0" wp14:anchorId="0D823B0D" wp14:editId="58200C22">
            <wp:extent cx="3948305" cy="2082506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408" t="20710" r="15153" b="16991"/>
                    <a:stretch/>
                  </pic:blipFill>
                  <pic:spPr bwMode="auto">
                    <a:xfrm>
                      <a:off x="0" y="0"/>
                      <a:ext cx="3948868" cy="208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  <w:r>
        <w:rPr>
          <w:noProof/>
        </w:rPr>
        <w:drawing>
          <wp:inline distT="0" distB="0" distL="0" distR="0" wp14:anchorId="607E46D9" wp14:editId="6770CC25">
            <wp:extent cx="3964162" cy="1897512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473" t="20710" r="17820" b="22525"/>
                    <a:stretch/>
                  </pic:blipFill>
                  <pic:spPr bwMode="auto">
                    <a:xfrm>
                      <a:off x="0" y="0"/>
                      <a:ext cx="3964727" cy="1897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D54950F" wp14:editId="60E756AF">
            <wp:extent cx="4323579" cy="2426471"/>
            <wp:effectExtent l="0" t="0" r="127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4263" cy="24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1D" w:rsidRDefault="00B75D1D" w:rsidP="00B75D1D">
      <w:pPr>
        <w:rPr>
          <w:sz w:val="28"/>
        </w:rPr>
      </w:pPr>
    </w:p>
    <w:p w:rsidR="00B75D1D" w:rsidRDefault="00B75D1D" w:rsidP="00B75D1D">
      <w:pPr>
        <w:rPr>
          <w:sz w:val="28"/>
        </w:rPr>
      </w:pPr>
      <w:r>
        <w:rPr>
          <w:noProof/>
        </w:rPr>
        <w:drawing>
          <wp:inline distT="0" distB="0" distL="0" distR="0" wp14:anchorId="25F569B1" wp14:editId="52E47747">
            <wp:extent cx="5386193" cy="2502623"/>
            <wp:effectExtent l="0" t="0" r="508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3601" cy="25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90" w:rsidRDefault="00B75D1D" w:rsidP="00B75D1D">
      <w:r>
        <w:rPr>
          <w:noProof/>
        </w:rPr>
        <w:drawing>
          <wp:inline distT="0" distB="0" distL="0" distR="0" wp14:anchorId="21C0BFAD" wp14:editId="7A86245D">
            <wp:extent cx="4767565" cy="2639479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9029" cy="26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D1D"/>
    <w:rsid w:val="00523290"/>
    <w:rsid w:val="00B75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B070E6-88F9-48D4-A557-FDDE90A18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5D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B75D1D"/>
  </w:style>
  <w:style w:type="character" w:styleId="Hyperlink">
    <w:name w:val="Hyperlink"/>
    <w:basedOn w:val="DefaultParagraphFont"/>
    <w:uiPriority w:val="99"/>
    <w:unhideWhenUsed/>
    <w:rsid w:val="00B75D1D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75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sre.google/sre-book/monitoring-distributed-systems/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cloud.google.com/blog/products/devops-sre/sre-fundamentals-slis-slas-and-slos" TargetMode="External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7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1</cp:revision>
  <dcterms:created xsi:type="dcterms:W3CDTF">2024-05-22T11:57:00Z</dcterms:created>
  <dcterms:modified xsi:type="dcterms:W3CDTF">2024-05-22T11:58:00Z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0d005c3d-652c-4aab-9c62-09533df158e5</vt:lpwstr>
  </property>
  <property fmtid="{D5CDD505-2E9C-101B-9397-08002B2CF9AE}" pid="3" name="HCLClassification">
    <vt:lpwstr>HCL_Cla5s_Publ1c</vt:lpwstr>
  </property>
</Properties>
</file>